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6516" w:rsidRDefault="005C746E" w:rsidP="005C746E">
      <w:pPr>
        <w:jc w:val="center"/>
      </w:pPr>
      <w:r>
        <w:t>LEWIS COUNTY INDUSTRIAL DEVELOPMENT AGENCY</w:t>
      </w:r>
    </w:p>
    <w:p w:rsidR="005C746E" w:rsidRDefault="005C746E" w:rsidP="005C746E">
      <w:pPr>
        <w:jc w:val="center"/>
      </w:pPr>
      <w:r>
        <w:t xml:space="preserve">PUBLIC HEARING FOR </w:t>
      </w:r>
      <w:r w:rsidR="00060DF5">
        <w:t>DUKE ENERGY LEYDEN</w:t>
      </w:r>
      <w:r>
        <w:t xml:space="preserve"> SOLAR</w:t>
      </w:r>
    </w:p>
    <w:p w:rsidR="005C746E" w:rsidRDefault="00060DF5" w:rsidP="005C746E">
      <w:pPr>
        <w:jc w:val="center"/>
      </w:pPr>
      <w:r>
        <w:t>Wednesday, October 7</w:t>
      </w:r>
      <w:r w:rsidR="005C746E">
        <w:t xml:space="preserve">, 2020 @ </w:t>
      </w:r>
      <w:r>
        <w:t>3</w:t>
      </w:r>
      <w:r w:rsidR="005C746E">
        <w:t>:00pm</w:t>
      </w:r>
    </w:p>
    <w:p w:rsidR="005C746E" w:rsidRDefault="005C746E" w:rsidP="005C746E">
      <w:pPr>
        <w:spacing w:after="0"/>
        <w:jc w:val="center"/>
      </w:pPr>
      <w:r>
        <w:t xml:space="preserve">Town of </w:t>
      </w:r>
      <w:r w:rsidR="00060DF5">
        <w:t>Leyden Office</w:t>
      </w:r>
    </w:p>
    <w:p w:rsidR="005C746E" w:rsidRDefault="00060DF5" w:rsidP="005C746E">
      <w:pPr>
        <w:spacing w:after="0"/>
        <w:jc w:val="center"/>
      </w:pPr>
      <w:r>
        <w:t>6606 School Road</w:t>
      </w:r>
      <w:r w:rsidR="005C746E">
        <w:t xml:space="preserve">, </w:t>
      </w:r>
      <w:r>
        <w:t>Boonville</w:t>
      </w:r>
      <w:r w:rsidR="005C746E">
        <w:t>, NY 13</w:t>
      </w:r>
      <w:r>
        <w:t>309</w:t>
      </w:r>
    </w:p>
    <w:p w:rsidR="005C746E" w:rsidRDefault="005C746E" w:rsidP="005C746E">
      <w:pPr>
        <w:spacing w:after="0"/>
        <w:jc w:val="center"/>
      </w:pPr>
    </w:p>
    <w:p w:rsidR="005C746E" w:rsidRDefault="005C746E" w:rsidP="005C746E">
      <w:pPr>
        <w:spacing w:after="0"/>
      </w:pPr>
      <w:r>
        <w:t xml:space="preserve">A public hearing pursuant to Article 18-A of the New York General Municipal Law was held by the Lewis County Industrial Development Agency on </w:t>
      </w:r>
      <w:r w:rsidR="00060DF5">
        <w:t>Wednesday, October 7, 2020 at 3</w:t>
      </w:r>
      <w:r>
        <w:t xml:space="preserve">:00pm. </w:t>
      </w:r>
    </w:p>
    <w:p w:rsidR="005C746E" w:rsidRDefault="005C746E" w:rsidP="005C746E">
      <w:pPr>
        <w:spacing w:after="0"/>
      </w:pPr>
    </w:p>
    <w:p w:rsidR="005C746E" w:rsidRDefault="005C746E" w:rsidP="005C746E">
      <w:pPr>
        <w:spacing w:after="0"/>
      </w:pPr>
      <w:r>
        <w:t xml:space="preserve">Given the ongoing COVID-19 public health crisis and related executive orders issued by Governor Andrew M. Cuomo, the IDA and the Town of </w:t>
      </w:r>
      <w:r w:rsidR="00060DF5">
        <w:t>Leyden</w:t>
      </w:r>
      <w:r>
        <w:t xml:space="preserve"> were only able to accommodate 50% capacity in person.  Nonetheless, and in furtherance of the provisions of Section 859-a of the Act requiring interested parties be provided a reasonable opportunity, both orally and in writing, to present their views with respect to the project, the IDA provided public access to supply oral comments, at the time and date noted above, via Zoom conference call.  </w:t>
      </w:r>
    </w:p>
    <w:p w:rsidR="005C746E" w:rsidRDefault="005C746E" w:rsidP="005C746E">
      <w:pPr>
        <w:spacing w:after="0"/>
      </w:pPr>
    </w:p>
    <w:p w:rsidR="00060DF5" w:rsidRDefault="005C746E" w:rsidP="00060DF5">
      <w:pPr>
        <w:spacing w:after="0"/>
        <w:rPr>
          <w:rFonts w:cstheme="minorHAnsi"/>
          <w:bCs/>
        </w:rPr>
      </w:pPr>
      <w:r>
        <w:t xml:space="preserve">PRESENT: </w:t>
      </w:r>
      <w:r>
        <w:tab/>
      </w:r>
      <w:r w:rsidR="00060DF5">
        <w:rPr>
          <w:rFonts w:cstheme="minorHAnsi"/>
          <w:bCs/>
        </w:rPr>
        <w:t>Cheyenne Steria, IDA Director of Finance &amp; Incentives</w:t>
      </w:r>
    </w:p>
    <w:p w:rsidR="00060DF5" w:rsidRDefault="00060DF5" w:rsidP="00060DF5">
      <w:pPr>
        <w:spacing w:after="0"/>
        <w:ind w:left="720" w:firstLine="720"/>
        <w:rPr>
          <w:rFonts w:cstheme="minorHAnsi"/>
          <w:bCs/>
        </w:rPr>
      </w:pPr>
      <w:r>
        <w:rPr>
          <w:rFonts w:cstheme="minorHAnsi"/>
          <w:bCs/>
        </w:rPr>
        <w:t xml:space="preserve">Rosalie </w:t>
      </w:r>
      <w:proofErr w:type="spellStart"/>
      <w:r>
        <w:rPr>
          <w:rFonts w:cstheme="minorHAnsi"/>
          <w:bCs/>
        </w:rPr>
        <w:t>White</w:t>
      </w:r>
      <w:proofErr w:type="gramStart"/>
      <w:r>
        <w:rPr>
          <w:rFonts w:cstheme="minorHAnsi"/>
          <w:bCs/>
        </w:rPr>
        <w:t>,Town</w:t>
      </w:r>
      <w:proofErr w:type="spellEnd"/>
      <w:proofErr w:type="gramEnd"/>
      <w:r>
        <w:rPr>
          <w:rFonts w:cstheme="minorHAnsi"/>
          <w:bCs/>
        </w:rPr>
        <w:t xml:space="preserve"> of Leyden Supervisor</w:t>
      </w:r>
    </w:p>
    <w:p w:rsidR="005C746E" w:rsidRDefault="00060DF5" w:rsidP="00060DF5">
      <w:pPr>
        <w:spacing w:after="0"/>
        <w:ind w:left="720" w:firstLine="720"/>
      </w:pPr>
      <w:r>
        <w:rPr>
          <w:rFonts w:cstheme="minorHAnsi"/>
          <w:bCs/>
        </w:rPr>
        <w:t xml:space="preserve">Robert </w:t>
      </w:r>
      <w:proofErr w:type="spellStart"/>
      <w:r>
        <w:rPr>
          <w:rFonts w:cstheme="minorHAnsi"/>
          <w:bCs/>
        </w:rPr>
        <w:t>Charlebois</w:t>
      </w:r>
      <w:proofErr w:type="spellEnd"/>
      <w:r>
        <w:t>, Duke Energy</w:t>
      </w:r>
      <w:r w:rsidR="005C746E">
        <w:tab/>
      </w:r>
    </w:p>
    <w:p w:rsidR="000E364A" w:rsidRDefault="000E364A" w:rsidP="005C746E">
      <w:pPr>
        <w:spacing w:after="0"/>
      </w:pPr>
      <w:bookmarkStart w:id="0" w:name="_GoBack"/>
      <w:bookmarkEnd w:id="0"/>
    </w:p>
    <w:p w:rsidR="000E364A" w:rsidRDefault="000E364A" w:rsidP="005C746E">
      <w:pPr>
        <w:spacing w:after="0"/>
      </w:pPr>
    </w:p>
    <w:p w:rsidR="000E364A" w:rsidRDefault="000E364A" w:rsidP="005C746E">
      <w:pPr>
        <w:spacing w:after="0"/>
      </w:pPr>
      <w:r>
        <w:t xml:space="preserve">Public Hearing was opened at </w:t>
      </w:r>
      <w:r w:rsidR="00060DF5">
        <w:t>3:02</w:t>
      </w:r>
      <w:r w:rsidR="001B48AC">
        <w:t>pm</w:t>
      </w:r>
      <w:r>
        <w:t xml:space="preserve"> by </w:t>
      </w:r>
      <w:r w:rsidR="00060DF5">
        <w:t>Cheyenne Steria</w:t>
      </w:r>
      <w:r>
        <w:t xml:space="preserve">. </w:t>
      </w:r>
      <w:r w:rsidR="001B48AC">
        <w:t xml:space="preserve"> </w:t>
      </w:r>
    </w:p>
    <w:p w:rsidR="00151356" w:rsidRDefault="00151356" w:rsidP="005C746E">
      <w:pPr>
        <w:spacing w:after="0"/>
      </w:pPr>
    </w:p>
    <w:p w:rsidR="00151356" w:rsidRDefault="00151356" w:rsidP="005C746E">
      <w:pPr>
        <w:spacing w:after="0"/>
      </w:pPr>
      <w:r>
        <w:t xml:space="preserve">No public comment was made during the public hearing. </w:t>
      </w:r>
    </w:p>
    <w:p w:rsidR="00213EC8" w:rsidRDefault="00213EC8" w:rsidP="005C746E">
      <w:pPr>
        <w:spacing w:after="0"/>
      </w:pPr>
    </w:p>
    <w:p w:rsidR="00213EC8" w:rsidRDefault="00213EC8" w:rsidP="005C746E">
      <w:pPr>
        <w:spacing w:after="0"/>
      </w:pPr>
      <w:r>
        <w:t>Th</w:t>
      </w:r>
      <w:r w:rsidR="00060DF5">
        <w:t>e public hearing was closed at 3:44</w:t>
      </w:r>
      <w:r>
        <w:t xml:space="preserve">pm. </w:t>
      </w:r>
    </w:p>
    <w:sectPr w:rsidR="00213EC8" w:rsidSect="00A8194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5C746E"/>
    <w:rsid w:val="00060DF5"/>
    <w:rsid w:val="000E364A"/>
    <w:rsid w:val="00151356"/>
    <w:rsid w:val="001B48AC"/>
    <w:rsid w:val="00213EC8"/>
    <w:rsid w:val="005C746E"/>
    <w:rsid w:val="009F6516"/>
    <w:rsid w:val="00A81940"/>
    <w:rsid w:val="00F42D63"/>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194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13E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13EC8"/>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179</Words>
  <Characters>1025</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1202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Brittany Berrus</dc:creator>
  <cp:lastModifiedBy>Cheyenne Steria</cp:lastModifiedBy>
  <cp:revision>3</cp:revision>
  <dcterms:created xsi:type="dcterms:W3CDTF">2020-10-23T18:17:00Z</dcterms:created>
  <dcterms:modified xsi:type="dcterms:W3CDTF">2020-10-23T18:22:00Z</dcterms:modified>
</cp:coreProperties>
</file>